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u w:val="single"/>
        </w:rPr>
      </w:pPr>
      <w:bookmarkStart w:colFirst="0" w:colLast="0" w:name="_ud97rkkb4egs" w:id="0"/>
      <w:bookmarkEnd w:id="0"/>
      <w:r w:rsidDel="00000000" w:rsidR="00000000" w:rsidRPr="00000000">
        <w:rPr>
          <w:rFonts w:ascii="Times New Roman" w:cs="Times New Roman" w:eastAsia="Times New Roman" w:hAnsi="Times New Roman"/>
          <w:u w:val="single"/>
          <w:rtl w:val="0"/>
        </w:rPr>
        <w:t xml:space="preserve">Parent Volunteer Application Process</w:t>
      </w:r>
    </w:p>
    <w:p w:rsidR="00000000" w:rsidDel="00000000" w:rsidP="00000000" w:rsidRDefault="00000000" w:rsidRPr="00000000" w14:paraId="00000002">
      <w:pPr>
        <w:jc w:val="center"/>
        <w:rPr/>
      </w:pPr>
      <w:r w:rsidDel="00000000" w:rsidR="00000000" w:rsidRPr="00000000">
        <w:rPr>
          <w:rtl w:val="0"/>
        </w:rPr>
        <w:t xml:space="preserve">The Montessori Elementary &amp; Middle School</w:t>
      </w:r>
    </w:p>
    <w:p w:rsidR="00000000" w:rsidDel="00000000" w:rsidP="00000000" w:rsidRDefault="00000000" w:rsidRPr="00000000" w14:paraId="00000003">
      <w:pPr>
        <w:ind w:left="0" w:firstLine="0"/>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Fill out and submit Volunteer Application to Ms. Amanda, </w:t>
      </w:r>
      <w:hyperlink r:id="rId6">
        <w:r w:rsidDel="00000000" w:rsidR="00000000" w:rsidRPr="00000000">
          <w:rPr>
            <w:color w:val="1155cc"/>
            <w:u w:val="single"/>
            <w:rtl w:val="0"/>
          </w:rPr>
          <w:t xml:space="preserve">ahagerty@tmesnm.com</w:t>
        </w:r>
      </w:hyperlink>
      <w:r w:rsidDel="00000000" w:rsidR="00000000" w:rsidRPr="00000000">
        <w:rPr>
          <w:rtl w:val="0"/>
        </w:rPr>
        <w:t xml:space="preserve"> </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After Ms. Amanda receives your Volunteer Application, she will send you information about completing a background check. The background check costs approximately $60.00. </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Background checks need to be completed every two years as long as the background check was done specifically for TMEMS purposes. </w:t>
      </w: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Once your background check has cleared, you will receive more volunteer clearance information from Ms. Amanda and how to move forward in the volunteering process. </w:t>
      </w: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After you receive your volunteer clearance, you may contact your student’s teacher to see what volunteer opportunities they have available in their classroom. Please remember, volunteer time and duties are at the discretion of TMEMS teachers and administrators.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Questions? </w:t>
      </w:r>
    </w:p>
    <w:p w:rsidR="00000000" w:rsidDel="00000000" w:rsidP="00000000" w:rsidRDefault="00000000" w:rsidRPr="00000000" w14:paraId="0000000B">
      <w:pPr>
        <w:rPr/>
      </w:pPr>
      <w:r w:rsidDel="00000000" w:rsidR="00000000" w:rsidRPr="00000000">
        <w:rPr>
          <w:rtl w:val="0"/>
        </w:rPr>
        <w:t xml:space="preserve">Contact Ms. Amanda, </w:t>
      </w:r>
      <w:hyperlink r:id="rId7">
        <w:r w:rsidDel="00000000" w:rsidR="00000000" w:rsidRPr="00000000">
          <w:rPr>
            <w:color w:val="1155cc"/>
            <w:u w:val="single"/>
            <w:rtl w:val="0"/>
          </w:rPr>
          <w:t xml:space="preserve">ahagerty@tmesnm.com</w:t>
        </w:r>
      </w:hyperlink>
      <w:r w:rsidDel="00000000" w:rsidR="00000000" w:rsidRPr="00000000">
        <w:rPr>
          <w:rtl w:val="0"/>
        </w:rPr>
        <w:t xml:space="preserve">. </w:t>
      </w:r>
    </w:p>
    <w:p w:rsidR="00000000" w:rsidDel="00000000" w:rsidP="00000000" w:rsidRDefault="00000000" w:rsidRPr="00000000" w14:paraId="0000000C">
      <w:pPr>
        <w:rPr>
          <w:b w:val="1"/>
          <w:i w:val="1"/>
        </w:rPr>
      </w:pPr>
      <w:r w:rsidDel="00000000" w:rsidR="00000000" w:rsidRPr="00000000">
        <w:rPr>
          <w:rtl w:val="0"/>
        </w:rPr>
      </w:r>
    </w:p>
    <w:p w:rsidR="00000000" w:rsidDel="00000000" w:rsidP="00000000" w:rsidRDefault="00000000" w:rsidRPr="00000000" w14:paraId="0000000D">
      <w:pPr>
        <w:jc w:val="center"/>
        <w:rPr>
          <w:i w:val="1"/>
        </w:rPr>
      </w:pPr>
      <w:r w:rsidDel="00000000" w:rsidR="00000000" w:rsidRPr="00000000">
        <w:rPr>
          <w:i w:val="1"/>
          <w:rtl w:val="0"/>
        </w:rPr>
        <w:t xml:space="preserve">We look forward to working with you!</w:t>
      </w:r>
    </w:p>
    <w:p w:rsidR="00000000" w:rsidDel="00000000" w:rsidP="00000000" w:rsidRDefault="00000000" w:rsidRPr="00000000" w14:paraId="0000000E">
      <w:pPr>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b w:val="1"/>
          <w:u w:val="single"/>
          <w:rtl w:val="0"/>
        </w:rPr>
        <w:t xml:space="preserve">VOLUNTEER INFORMATION </w:t>
      </w:r>
      <w:r w:rsidDel="00000000" w:rsidR="00000000" w:rsidRPr="00000000">
        <w:rPr>
          <w:rFonts w:ascii="Times New Roman" w:cs="Times New Roman" w:eastAsia="Times New Roman" w:hAnsi="Times New Roman"/>
          <w:i w:val="1"/>
          <w:u w:val="single"/>
          <w:rtl w:val="0"/>
        </w:rPr>
        <w:t xml:space="preserve">(Please write legibly)</w:t>
      </w:r>
    </w:p>
    <w:p w:rsidR="00000000" w:rsidDel="00000000" w:rsidP="00000000" w:rsidRDefault="00000000" w:rsidRPr="00000000" w14:paraId="00000010">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ind w:lef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Name</w:t>
      </w:r>
      <w:r w:rsidDel="00000000" w:rsidR="00000000" w:rsidRPr="00000000">
        <w:rPr>
          <w:rFonts w:ascii="Times New Roman" w:cs="Times New Roman" w:eastAsia="Times New Roman" w:hAnsi="Times New Roman"/>
          <w:b w:val="1"/>
          <w:u w:val="single"/>
          <w:rtl w:val="0"/>
        </w:rPr>
        <w:tab/>
        <w:tab/>
        <w:tab/>
        <w:tab/>
        <w:tab/>
        <w:tab/>
        <w:tab/>
        <w:tab/>
        <w:tab/>
        <w:tab/>
        <w:tab/>
      </w:r>
    </w:p>
    <w:p w:rsidR="00000000" w:rsidDel="00000000" w:rsidP="00000000" w:rsidRDefault="00000000" w:rsidRPr="00000000" w14:paraId="00000012">
      <w:pPr>
        <w:ind w:lef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Phone number(s)</w:t>
      </w:r>
      <w:r w:rsidDel="00000000" w:rsidR="00000000" w:rsidRPr="00000000">
        <w:rPr>
          <w:rFonts w:ascii="Times New Roman" w:cs="Times New Roman" w:eastAsia="Times New Roman" w:hAnsi="Times New Roman"/>
          <w:b w:val="1"/>
          <w:u w:val="single"/>
          <w:rtl w:val="0"/>
        </w:rPr>
        <w:tab/>
        <w:tab/>
        <w:tab/>
        <w:tab/>
        <w:tab/>
        <w:tab/>
        <w:tab/>
        <w:tab/>
        <w:tab/>
      </w:r>
    </w:p>
    <w:p w:rsidR="00000000" w:rsidDel="00000000" w:rsidP="00000000" w:rsidRDefault="00000000" w:rsidRPr="00000000" w14:paraId="00000013">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address </w:t>
        <w:tab/>
      </w:r>
      <w:r w:rsidDel="00000000" w:rsidR="00000000" w:rsidRPr="00000000">
        <w:rPr>
          <w:rFonts w:ascii="Times New Roman" w:cs="Times New Roman" w:eastAsia="Times New Roman" w:hAnsi="Times New Roman"/>
          <w:b w:val="1"/>
          <w:u w:val="single"/>
          <w:rtl w:val="0"/>
        </w:rPr>
        <w:tab/>
        <w:tab/>
        <w:tab/>
        <w:tab/>
        <w:tab/>
        <w:tab/>
        <w:tab/>
        <w:tab/>
        <w:tab/>
      </w:r>
      <w:r w:rsidDel="00000000" w:rsidR="00000000" w:rsidRPr="00000000">
        <w:rPr>
          <w:rtl w:val="0"/>
        </w:rPr>
      </w:r>
    </w:p>
    <w:p w:rsidR="00000000" w:rsidDel="00000000" w:rsidP="00000000" w:rsidRDefault="00000000" w:rsidRPr="00000000" w14:paraId="00000014">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Physical address</w:t>
      </w:r>
      <w:r w:rsidDel="00000000" w:rsidR="00000000" w:rsidRPr="00000000">
        <w:rPr>
          <w:rFonts w:ascii="Times New Roman" w:cs="Times New Roman" w:eastAsia="Times New Roman" w:hAnsi="Times New Roman"/>
          <w:b w:val="1"/>
          <w:u w:val="single"/>
          <w:rtl w:val="0"/>
        </w:rPr>
        <w:tab/>
        <w:tab/>
        <w:tab/>
        <w:tab/>
        <w:tab/>
        <w:tab/>
        <w:tab/>
        <w:tab/>
        <w:tab/>
      </w:r>
      <w:r w:rsidDel="00000000" w:rsidR="00000000" w:rsidRPr="00000000">
        <w:rPr>
          <w:rtl w:val="0"/>
        </w:rPr>
      </w:r>
    </w:p>
    <w:p w:rsidR="00000000" w:rsidDel="00000000" w:rsidP="00000000" w:rsidRDefault="00000000" w:rsidRPr="00000000" w14:paraId="00000015">
      <w:pPr>
        <w:ind w:lef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ab/>
        <w:tab/>
        <w:t xml:space="preserve">  </w:t>
      </w:r>
      <w:r w:rsidDel="00000000" w:rsidR="00000000" w:rsidRPr="00000000">
        <w:rPr>
          <w:rFonts w:ascii="Times New Roman" w:cs="Times New Roman" w:eastAsia="Times New Roman" w:hAnsi="Times New Roman"/>
          <w:b w:val="1"/>
          <w:u w:val="single"/>
          <w:rtl w:val="0"/>
        </w:rPr>
        <w:tab/>
        <w:tab/>
        <w:tab/>
        <w:tab/>
        <w:tab/>
        <w:tab/>
        <w:tab/>
        <w:tab/>
        <w:tab/>
      </w:r>
    </w:p>
    <w:p w:rsidR="00000000" w:rsidDel="00000000" w:rsidP="00000000" w:rsidRDefault="00000000" w:rsidRPr="00000000" w14:paraId="00000016">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t xml:space="preserve">  </w:t>
      </w:r>
      <w:r w:rsidDel="00000000" w:rsidR="00000000" w:rsidRPr="00000000">
        <w:rPr>
          <w:rFonts w:ascii="Times New Roman" w:cs="Times New Roman" w:eastAsia="Times New Roman" w:hAnsi="Times New Roman"/>
          <w:b w:val="1"/>
          <w:u w:val="single"/>
          <w:rtl w:val="0"/>
        </w:rPr>
        <w:tab/>
        <w:tab/>
        <w:tab/>
        <w:tab/>
        <w:tab/>
        <w:tab/>
        <w:tab/>
        <w:tab/>
        <w:tab/>
      </w:r>
      <w:r w:rsidDel="00000000" w:rsidR="00000000" w:rsidRPr="00000000">
        <w:rPr>
          <w:rtl w:val="0"/>
        </w:rPr>
      </w:r>
    </w:p>
    <w:p w:rsidR="00000000" w:rsidDel="00000000" w:rsidP="00000000" w:rsidRDefault="00000000" w:rsidRPr="00000000" w14:paraId="00000017">
      <w:pPr>
        <w:ind w:lef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TMEMS student name &amp; relationship</w:t>
      </w:r>
      <w:r w:rsidDel="00000000" w:rsidR="00000000" w:rsidRPr="00000000">
        <w:rPr>
          <w:rFonts w:ascii="Times New Roman" w:cs="Times New Roman" w:eastAsia="Times New Roman" w:hAnsi="Times New Roman"/>
          <w:b w:val="1"/>
          <w:u w:val="single"/>
          <w:rtl w:val="0"/>
        </w:rPr>
        <w:tab/>
        <w:tab/>
        <w:tab/>
        <w:tab/>
        <w:tab/>
        <w:tab/>
        <w:tab/>
        <w:br w:type="textWrapping"/>
      </w:r>
    </w:p>
    <w:p w:rsidR="00000000" w:rsidDel="00000000" w:rsidP="00000000" w:rsidRDefault="00000000" w:rsidRPr="00000000" w14:paraId="00000018">
      <w:pPr>
        <w:ind w:left="0" w:firstLine="0"/>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b w:val="1"/>
          <w:u w:val="single"/>
          <w:rtl w:val="0"/>
        </w:rPr>
        <w:t xml:space="preserve">VOLUNTEER INTEREST </w:t>
      </w:r>
      <w:r w:rsidDel="00000000" w:rsidR="00000000" w:rsidRPr="00000000">
        <w:rPr>
          <w:rtl w:val="0"/>
        </w:rPr>
      </w:r>
    </w:p>
    <w:p w:rsidR="00000000" w:rsidDel="00000000" w:rsidP="00000000" w:rsidRDefault="00000000" w:rsidRPr="00000000" w14:paraId="0000001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A">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Are you requesting to volunteer in a certain classroom or age?*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1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*Opportunities are based on need and at teacher and administrator discretion</w:t>
      </w:r>
    </w:p>
    <w:p w:rsidR="00000000" w:rsidDel="00000000" w:rsidP="00000000" w:rsidRDefault="00000000" w:rsidRPr="00000000" w14:paraId="00000020">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21">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ind w:lef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kind of volunteer activities are you interested in?* </w:t>
      </w:r>
    </w:p>
    <w:p w:rsidR="00000000" w:rsidDel="00000000" w:rsidP="00000000" w:rsidRDefault="00000000" w:rsidRPr="00000000" w14:paraId="00000023">
      <w:pPr>
        <w:ind w:left="0" w:firstLine="0"/>
        <w:rPr>
          <w:rFonts w:ascii="Times New Roman" w:cs="Times New Roman" w:eastAsia="Times New Roman" w:hAnsi="Times New Roman"/>
        </w:rPr>
      </w:pPr>
      <w:r w:rsidDel="00000000" w:rsidR="00000000" w:rsidRPr="00000000">
        <w:rPr>
          <w:rFonts w:ascii="Nova Mono" w:cs="Nova Mono" w:eastAsia="Nova Mono" w:hAnsi="Nova Mono"/>
          <w:b w:val="1"/>
          <w:rtl w:val="0"/>
        </w:rPr>
        <w:t xml:space="preserve">⬜ </w:t>
      </w:r>
      <w:r w:rsidDel="00000000" w:rsidR="00000000" w:rsidRPr="00000000">
        <w:rPr>
          <w:rFonts w:ascii="Times New Roman" w:cs="Times New Roman" w:eastAsia="Times New Roman" w:hAnsi="Times New Roman"/>
          <w:rtl w:val="0"/>
        </w:rPr>
        <w:t xml:space="preserve">Chaperoning on school field trips</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Nova Mono" w:cs="Nova Mono" w:eastAsia="Nova Mono" w:hAnsi="Nova Mono"/>
          <w:b w:val="1"/>
          <w:rtl w:val="0"/>
        </w:rPr>
        <w:t xml:space="preserve">⬜ </w:t>
      </w:r>
      <w:r w:rsidDel="00000000" w:rsidR="00000000" w:rsidRPr="00000000">
        <w:rPr>
          <w:rFonts w:ascii="Times New Roman" w:cs="Times New Roman" w:eastAsia="Times New Roman" w:hAnsi="Times New Roman"/>
          <w:rtl w:val="0"/>
        </w:rPr>
        <w:t xml:space="preserve">Making materials for the teacher</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Nova Mono" w:cs="Nova Mono" w:eastAsia="Nova Mono" w:hAnsi="Nova Mono"/>
          <w:b w:val="1"/>
          <w:rtl w:val="0"/>
        </w:rPr>
        <w:t xml:space="preserve">⬜ </w:t>
      </w:r>
      <w:r w:rsidDel="00000000" w:rsidR="00000000" w:rsidRPr="00000000">
        <w:rPr>
          <w:rFonts w:ascii="Times New Roman" w:cs="Times New Roman" w:eastAsia="Times New Roman" w:hAnsi="Times New Roman"/>
          <w:rtl w:val="0"/>
        </w:rPr>
        <w:t xml:space="preserve">Listening to students read</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Nova Mono" w:cs="Nova Mono" w:eastAsia="Nova Mono" w:hAnsi="Nova Mono"/>
          <w:b w:val="1"/>
          <w:rtl w:val="0"/>
        </w:rPr>
        <w:t xml:space="preserve">⬜ </w:t>
      </w:r>
      <w:r w:rsidDel="00000000" w:rsidR="00000000" w:rsidRPr="00000000">
        <w:rPr>
          <w:rFonts w:ascii="Times New Roman" w:cs="Times New Roman" w:eastAsia="Times New Roman" w:hAnsi="Times New Roman"/>
          <w:rtl w:val="0"/>
        </w:rPr>
        <w:t xml:space="preserve">Making copies</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Nova Mono" w:cs="Nova Mono" w:eastAsia="Nova Mono" w:hAnsi="Nova Mono"/>
          <w:b w:val="1"/>
          <w:rtl w:val="0"/>
        </w:rPr>
        <w:t xml:space="preserve">⬜ </w:t>
      </w:r>
      <w:r w:rsidDel="00000000" w:rsidR="00000000" w:rsidRPr="00000000">
        <w:rPr>
          <w:rFonts w:ascii="Times New Roman" w:cs="Times New Roman" w:eastAsia="Times New Roman" w:hAnsi="Times New Roman"/>
          <w:rtl w:val="0"/>
        </w:rPr>
        <w:t xml:space="preserve">Taking home rugs to clean</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*Opportunities are based on need and at teacher and administrator discretion.</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days/times are you available to volunteer?</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Have you volunteered at TMEMS before?</w:t>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Fonts w:ascii="Nova Mono" w:cs="Nova Mono" w:eastAsia="Nova Mono" w:hAnsi="Nova Mono"/>
          <w:b w:val="1"/>
          <w:rtl w:val="0"/>
        </w:rPr>
        <w:t xml:space="preserve">⬜ Yes</w:t>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Fonts w:ascii="Nova Mono" w:cs="Nova Mono" w:eastAsia="Nova Mono" w:hAnsi="Nova Mono"/>
          <w:b w:val="1"/>
          <w:rtl w:val="0"/>
        </w:rPr>
        <w:t xml:space="preserve">⬜ No</w:t>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Why would you like to volunteer at TMEMS? What are some skills or experiences that you would like to contribute or gain?</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41">
      <w:pPr>
        <w:ind w:left="0" w:firstLine="0"/>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Administrative Use Only:</w:t>
      </w:r>
    </w:p>
    <w:tbl>
      <w:tblPr>
        <w:tblStyle w:val="Table4"/>
        <w:tblW w:w="9360.0" w:type="dxa"/>
        <w:jc w:val="lef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Background check information sent to interested party on ___________________</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Background check cleared and processed            </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Sent home volunteer card and additional information on ____________________</w:t>
            </w:r>
          </w:p>
        </w:tc>
      </w:tr>
    </w:tbl>
    <w:p w:rsidR="00000000" w:rsidDel="00000000" w:rsidP="00000000" w:rsidRDefault="00000000" w:rsidRPr="00000000" w14:paraId="00000046">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47">
      <w:pP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Approved by:</w:t>
      </w:r>
      <w:r w:rsidDel="00000000" w:rsidR="00000000" w:rsidRPr="00000000">
        <w:rPr>
          <w:rFonts w:ascii="Times New Roman" w:cs="Times New Roman" w:eastAsia="Times New Roman" w:hAnsi="Times New Roman"/>
          <w:b w:val="1"/>
          <w:u w:val="single"/>
          <w:rtl w:val="0"/>
        </w:rPr>
        <w:tab/>
        <w:tab/>
        <w:tab/>
        <w:tab/>
        <w:tab/>
        <w:tab/>
        <w:tab/>
      </w:r>
      <w:r w:rsidDel="00000000" w:rsidR="00000000" w:rsidRPr="00000000">
        <w:rPr>
          <w:rFonts w:ascii="Times New Roman" w:cs="Times New Roman" w:eastAsia="Times New Roman" w:hAnsi="Times New Roman"/>
          <w:b w:val="1"/>
          <w:rtl w:val="0"/>
        </w:rPr>
        <w:t xml:space="preserve"> Date:</w:t>
      </w:r>
      <w:r w:rsidDel="00000000" w:rsidR="00000000" w:rsidRPr="00000000">
        <w:rPr>
          <w:rFonts w:ascii="Times New Roman" w:cs="Times New Roman" w:eastAsia="Times New Roman" w:hAnsi="Times New Roman"/>
          <w:b w:val="1"/>
          <w:u w:val="single"/>
          <w:rtl w:val="0"/>
        </w:rPr>
        <w:tab/>
        <w:tab/>
        <w:tab/>
        <w:tab/>
        <w:tab/>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va Mono">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center"/>
      <w:rPr/>
    </w:pPr>
    <w:r w:rsidDel="00000000" w:rsidR="00000000" w:rsidRPr="00000000">
      <w:rPr/>
      <w:drawing>
        <wp:inline distB="114300" distT="114300" distL="114300" distR="114300">
          <wp:extent cx="2424113" cy="76186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24113" cy="7618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hagerty@tmesnm.com" TargetMode="External"/><Relationship Id="rId7" Type="http://schemas.openxmlformats.org/officeDocument/2006/relationships/hyperlink" Target="mailto:ahagerty@tmesnm.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