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02067" w:rsidRDefault="009045D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NOTICE AND AGENDA SPECIAL MEETING</w:t>
      </w:r>
    </w:p>
    <w:p w14:paraId="00000002" w14:textId="77777777" w:rsidR="00802067" w:rsidRDefault="009045D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THE MONTESSORI ELEMENTARY &amp; MIDDLE SCHOOL </w:t>
      </w:r>
    </w:p>
    <w:p w14:paraId="00000003" w14:textId="77777777" w:rsidR="00802067" w:rsidRDefault="009045D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GOVERNING COUNCIL</w:t>
      </w:r>
    </w:p>
    <w:p w14:paraId="00000004" w14:textId="263CA123" w:rsidR="00802067" w:rsidRDefault="009045D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MONDAY</w:t>
      </w:r>
      <w:r>
        <w:rPr>
          <w:rFonts w:ascii="Century Gothic" w:eastAsia="Century Gothic" w:hAnsi="Century Gothic" w:cs="Century Gothic"/>
          <w:b/>
          <w:sz w:val="22"/>
          <w:szCs w:val="22"/>
        </w:rPr>
        <w:t xml:space="preserve">, </w:t>
      </w:r>
      <w:r>
        <w:rPr>
          <w:rFonts w:ascii="Century Gothic" w:eastAsia="Century Gothic" w:hAnsi="Century Gothic" w:cs="Century Gothic"/>
          <w:b/>
          <w:sz w:val="22"/>
          <w:szCs w:val="22"/>
        </w:rPr>
        <w:t>OCTOBER 28</w:t>
      </w:r>
      <w:r>
        <w:rPr>
          <w:rFonts w:ascii="Century Gothic" w:eastAsia="Century Gothic" w:hAnsi="Century Gothic" w:cs="Century Gothic"/>
          <w:b/>
          <w:sz w:val="22"/>
          <w:szCs w:val="22"/>
          <w:vertAlign w:val="superscript"/>
        </w:rPr>
        <w:t>TH</w:t>
      </w:r>
      <w:r w:rsidR="00E227C9">
        <w:rPr>
          <w:rFonts w:ascii="Century Gothic" w:eastAsia="Century Gothic" w:hAnsi="Century Gothic" w:cs="Century Gothic"/>
          <w:b/>
          <w:sz w:val="22"/>
          <w:szCs w:val="22"/>
        </w:rPr>
        <w:t>, 2024</w:t>
      </w:r>
      <w:r>
        <w:rPr>
          <w:rFonts w:ascii="Century Gothic" w:eastAsia="Century Gothic" w:hAnsi="Century Gothic" w:cs="Century Gothic"/>
          <w:b/>
          <w:sz w:val="22"/>
          <w:szCs w:val="22"/>
        </w:rPr>
        <w:t xml:space="preserve"> AT 4:30 P.M.</w:t>
      </w:r>
    </w:p>
    <w:p w14:paraId="00000005" w14:textId="77777777" w:rsidR="00802067" w:rsidRDefault="009045D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THE MONTESSORI ELEMENTARY &amp; MIDDLE SCHOOL</w:t>
      </w:r>
    </w:p>
    <w:p w14:paraId="00000006" w14:textId="77777777" w:rsidR="00802067" w:rsidRDefault="009045D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1730 MONTANO BLVD. NW</w:t>
      </w:r>
    </w:p>
    <w:p w14:paraId="00000007" w14:textId="77777777" w:rsidR="00802067" w:rsidRDefault="009045D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ALBUQUERQUE, NEW MEXICO   87107</w:t>
      </w:r>
    </w:p>
    <w:p w14:paraId="00000008" w14:textId="77777777" w:rsidR="00802067" w:rsidRDefault="009045D7">
      <w:pPr>
        <w:rPr>
          <w:rFonts w:ascii="Century Gothic" w:eastAsia="Century Gothic" w:hAnsi="Century Gothic" w:cs="Century Gothic"/>
          <w:sz w:val="20"/>
          <w:szCs w:val="20"/>
        </w:rPr>
      </w:pPr>
      <w:r>
        <w:rPr>
          <w:rFonts w:ascii="Century Gothic" w:eastAsia="Century Gothic" w:hAnsi="Century Gothic" w:cs="Century Gothic"/>
          <w:sz w:val="20"/>
          <w:szCs w:val="20"/>
        </w:rPr>
        <w:t> </w:t>
      </w:r>
    </w:p>
    <w:p w14:paraId="00000009" w14:textId="113E2536" w:rsidR="00802067" w:rsidRDefault="009045D7">
      <w:pPr>
        <w:rPr>
          <w:rFonts w:ascii="Century Gothic" w:eastAsia="Century Gothic" w:hAnsi="Century Gothic" w:cs="Century Gothic"/>
          <w:sz w:val="22"/>
          <w:szCs w:val="22"/>
        </w:rPr>
      </w:pPr>
      <w:r>
        <w:rPr>
          <w:rFonts w:ascii="Century Gothic" w:eastAsia="Century Gothic" w:hAnsi="Century Gothic" w:cs="Century Gothic"/>
          <w:b/>
          <w:sz w:val="22"/>
          <w:szCs w:val="22"/>
        </w:rPr>
        <w:t>Welcome, Quorum and Call to Order               </w:t>
      </w:r>
      <w:r w:rsidR="00593F54">
        <w:rPr>
          <w:rFonts w:ascii="Century Gothic" w:eastAsia="Century Gothic" w:hAnsi="Century Gothic" w:cs="Century Gothic"/>
          <w:b/>
          <w:sz w:val="22"/>
          <w:szCs w:val="22"/>
        </w:rPr>
        <w:tab/>
      </w:r>
      <w:r>
        <w:rPr>
          <w:rFonts w:ascii="Century Gothic" w:eastAsia="Century Gothic" w:hAnsi="Century Gothic" w:cs="Century Gothic"/>
          <w:b/>
          <w:sz w:val="22"/>
          <w:szCs w:val="22"/>
        </w:rPr>
        <w:t>   President Alan Li</w:t>
      </w:r>
    </w:p>
    <w:p w14:paraId="0000000A" w14:textId="77777777" w:rsidR="00802067" w:rsidRDefault="009045D7">
      <w:pPr>
        <w:rPr>
          <w:rFonts w:ascii="Century Gothic" w:eastAsia="Century Gothic" w:hAnsi="Century Gothic" w:cs="Century Gothic"/>
        </w:rPr>
      </w:pPr>
      <w:r>
        <w:rPr>
          <w:rFonts w:ascii="Century Gothic" w:eastAsia="Century Gothic" w:hAnsi="Century Gothic" w:cs="Century Gothic"/>
          <w:b/>
        </w:rPr>
        <w:t> </w:t>
      </w:r>
    </w:p>
    <w:p w14:paraId="0000000B" w14:textId="77777777" w:rsidR="00802067" w:rsidRDefault="009045D7">
      <w:pPr>
        <w:numPr>
          <w:ilvl w:val="0"/>
          <w:numId w:val="1"/>
        </w:numPr>
        <w:rPr>
          <w:rFonts w:ascii="Century Gothic" w:eastAsia="Century Gothic" w:hAnsi="Century Gothic" w:cs="Century Gothic"/>
        </w:rPr>
      </w:pPr>
      <w:r>
        <w:rPr>
          <w:rFonts w:ascii="Century Gothic" w:eastAsia="Century Gothic" w:hAnsi="Century Gothic" w:cs="Century Gothic"/>
        </w:rPr>
        <w:t xml:space="preserve">Approval of the Agenda </w:t>
      </w:r>
    </w:p>
    <w:p w14:paraId="0000000C" w14:textId="77777777" w:rsidR="00802067" w:rsidRDefault="009045D7">
      <w:pPr>
        <w:numPr>
          <w:ilvl w:val="0"/>
          <w:numId w:val="1"/>
        </w:numPr>
        <w:rPr>
          <w:rFonts w:ascii="Century Gothic" w:eastAsia="Century Gothic" w:hAnsi="Century Gothic" w:cs="Century Gothic"/>
        </w:rPr>
      </w:pPr>
      <w:r>
        <w:rPr>
          <w:rFonts w:ascii="Century Gothic" w:eastAsia="Century Gothic" w:hAnsi="Century Gothic" w:cs="Century Gothic"/>
        </w:rPr>
        <w:t>Public Comment – individuals will be limited to 3 minutes maximum</w:t>
      </w:r>
    </w:p>
    <w:p w14:paraId="0000000D" w14:textId="60EAA3E8" w:rsidR="00802067" w:rsidRDefault="009045D7">
      <w:pPr>
        <w:numPr>
          <w:ilvl w:val="0"/>
          <w:numId w:val="1"/>
        </w:numPr>
        <w:rPr>
          <w:rFonts w:ascii="Century Gothic" w:eastAsia="Century Gothic" w:hAnsi="Century Gothic" w:cs="Century Gothic"/>
        </w:rPr>
      </w:pPr>
      <w:r>
        <w:rPr>
          <w:rFonts w:ascii="Century Gothic" w:eastAsia="Century Gothic" w:hAnsi="Century Gothic" w:cs="Century Gothic"/>
        </w:rPr>
        <w:t xml:space="preserve">Review and approve meeting minutes for </w:t>
      </w:r>
      <w:r>
        <w:rPr>
          <w:rFonts w:ascii="Century Gothic" w:eastAsia="Century Gothic" w:hAnsi="Century Gothic" w:cs="Century Gothic"/>
        </w:rPr>
        <w:t>m</w:t>
      </w:r>
      <w:r>
        <w:rPr>
          <w:rFonts w:ascii="Century Gothic" w:eastAsia="Century Gothic" w:hAnsi="Century Gothic" w:cs="Century Gothic"/>
        </w:rPr>
        <w:t xml:space="preserve">eeting </w:t>
      </w:r>
      <w:r>
        <w:rPr>
          <w:rFonts w:ascii="Century Gothic" w:eastAsia="Century Gothic" w:hAnsi="Century Gothic" w:cs="Century Gothic"/>
        </w:rPr>
        <w:t xml:space="preserve">October </w:t>
      </w:r>
      <w:proofErr w:type="gramStart"/>
      <w:r>
        <w:rPr>
          <w:rFonts w:ascii="Century Gothic" w:eastAsia="Century Gothic" w:hAnsi="Century Gothic" w:cs="Century Gothic"/>
        </w:rPr>
        <w:t>22</w:t>
      </w:r>
      <w:r>
        <w:rPr>
          <w:rFonts w:ascii="Century Gothic" w:eastAsia="Century Gothic" w:hAnsi="Century Gothic" w:cs="Century Gothic"/>
          <w:vertAlign w:val="superscript"/>
        </w:rPr>
        <w:t>nd</w:t>
      </w:r>
      <w:proofErr w:type="gramEnd"/>
      <w:r w:rsidR="00E227C9">
        <w:rPr>
          <w:rFonts w:ascii="Century Gothic" w:eastAsia="Century Gothic" w:hAnsi="Century Gothic" w:cs="Century Gothic"/>
        </w:rPr>
        <w:t>, 2024</w:t>
      </w:r>
      <w:r>
        <w:rPr>
          <w:rFonts w:ascii="Century Gothic" w:eastAsia="Century Gothic" w:hAnsi="Century Gothic" w:cs="Century Gothic"/>
        </w:rPr>
        <w:t>.</w:t>
      </w:r>
    </w:p>
    <w:p w14:paraId="0000000E" w14:textId="74DDB501" w:rsidR="00802067" w:rsidRDefault="00E227C9">
      <w:pPr>
        <w:numPr>
          <w:ilvl w:val="0"/>
          <w:numId w:val="1"/>
        </w:numPr>
        <w:rPr>
          <w:rFonts w:ascii="Century Gothic" w:eastAsia="Century Gothic" w:hAnsi="Century Gothic" w:cs="Century Gothic"/>
        </w:rPr>
      </w:pPr>
      <w:r>
        <w:rPr>
          <w:rFonts w:ascii="Century Gothic" w:eastAsia="Century Gothic" w:hAnsi="Century Gothic" w:cs="Century Gothic"/>
        </w:rPr>
        <w:t>Discussion/</w:t>
      </w:r>
      <w:r w:rsidR="009045D7">
        <w:rPr>
          <w:rFonts w:ascii="Century Gothic" w:eastAsia="Century Gothic" w:hAnsi="Century Gothic" w:cs="Century Gothic"/>
        </w:rPr>
        <w:t xml:space="preserve">Action – </w:t>
      </w:r>
      <w:r>
        <w:rPr>
          <w:rFonts w:ascii="Century Gothic" w:eastAsia="Century Gothic" w:hAnsi="Century Gothic" w:cs="Century Gothic"/>
        </w:rPr>
        <w:t>Resolution to approve Lease Purchase Agreement to acquire property commonly known as 220 El Pueblo, Los Ranchos de Albuquerque</w:t>
      </w:r>
    </w:p>
    <w:p w14:paraId="57FE4BEB" w14:textId="00E4D128" w:rsidR="00E227C9" w:rsidRDefault="00E227C9">
      <w:pPr>
        <w:numPr>
          <w:ilvl w:val="0"/>
          <w:numId w:val="1"/>
        </w:numPr>
        <w:rPr>
          <w:rFonts w:ascii="Century Gothic" w:eastAsia="Century Gothic" w:hAnsi="Century Gothic" w:cs="Century Gothic"/>
        </w:rPr>
      </w:pPr>
      <w:r>
        <w:rPr>
          <w:rFonts w:ascii="Century Gothic" w:eastAsia="Century Gothic" w:hAnsi="Century Gothic" w:cs="Century Gothic"/>
        </w:rPr>
        <w:t>Discussion/Action- Charter School Name Change</w:t>
      </w:r>
      <w:r w:rsidR="00593F54">
        <w:rPr>
          <w:rFonts w:ascii="Century Gothic" w:eastAsia="Century Gothic" w:hAnsi="Century Gothic" w:cs="Century Gothic"/>
        </w:rPr>
        <w:t xml:space="preserve"> amendment </w:t>
      </w:r>
    </w:p>
    <w:p w14:paraId="0C7D6E09" w14:textId="35C13A7D" w:rsidR="00E227C9" w:rsidRDefault="00E227C9">
      <w:pPr>
        <w:numPr>
          <w:ilvl w:val="0"/>
          <w:numId w:val="1"/>
        </w:numPr>
        <w:rPr>
          <w:rFonts w:ascii="Century Gothic" w:eastAsia="Century Gothic" w:hAnsi="Century Gothic" w:cs="Century Gothic"/>
        </w:rPr>
      </w:pPr>
      <w:r>
        <w:rPr>
          <w:rFonts w:ascii="Century Gothic" w:eastAsia="Century Gothic" w:hAnsi="Century Gothic" w:cs="Century Gothic"/>
        </w:rPr>
        <w:t xml:space="preserve">Discussion/Action- </w:t>
      </w:r>
      <w:r w:rsidR="00593F54">
        <w:rPr>
          <w:rFonts w:ascii="Century Gothic" w:eastAsia="Century Gothic" w:hAnsi="Century Gothic" w:cs="Century Gothic"/>
        </w:rPr>
        <w:t xml:space="preserve">Enrollment CAP amendment </w:t>
      </w:r>
    </w:p>
    <w:p w14:paraId="7CB6F440" w14:textId="4E58D651" w:rsidR="00593F54" w:rsidRDefault="00593F54">
      <w:pPr>
        <w:numPr>
          <w:ilvl w:val="0"/>
          <w:numId w:val="1"/>
        </w:numPr>
        <w:rPr>
          <w:rFonts w:ascii="Century Gothic" w:eastAsia="Century Gothic" w:hAnsi="Century Gothic" w:cs="Century Gothic"/>
        </w:rPr>
      </w:pPr>
      <w:r>
        <w:rPr>
          <w:rFonts w:ascii="Century Gothic" w:eastAsia="Century Gothic" w:hAnsi="Century Gothic" w:cs="Century Gothic"/>
        </w:rPr>
        <w:t xml:space="preserve">Discussion/Action- Grade level change amendment </w:t>
      </w:r>
    </w:p>
    <w:p w14:paraId="55399E98" w14:textId="3088FAC2" w:rsidR="00593F54" w:rsidRDefault="00593F54">
      <w:pPr>
        <w:numPr>
          <w:ilvl w:val="0"/>
          <w:numId w:val="1"/>
        </w:numPr>
        <w:rPr>
          <w:rFonts w:ascii="Century Gothic" w:eastAsia="Century Gothic" w:hAnsi="Century Gothic" w:cs="Century Gothic"/>
        </w:rPr>
      </w:pPr>
      <w:r>
        <w:rPr>
          <w:rFonts w:ascii="Century Gothic" w:eastAsia="Century Gothic" w:hAnsi="Century Gothic" w:cs="Century Gothic"/>
        </w:rPr>
        <w:t>Discussion/Action- Separate facility amendment form</w:t>
      </w:r>
    </w:p>
    <w:p w14:paraId="332FBAFE" w14:textId="4076EE2D" w:rsidR="00E227C9" w:rsidRDefault="00E227C9">
      <w:pPr>
        <w:numPr>
          <w:ilvl w:val="0"/>
          <w:numId w:val="1"/>
        </w:numPr>
        <w:rPr>
          <w:rFonts w:ascii="Century Gothic" w:eastAsia="Century Gothic" w:hAnsi="Century Gothic" w:cs="Century Gothic"/>
        </w:rPr>
      </w:pPr>
      <w:r>
        <w:rPr>
          <w:rFonts w:ascii="Century Gothic" w:eastAsia="Century Gothic" w:hAnsi="Century Gothic" w:cs="Century Gothic"/>
        </w:rPr>
        <w:t>Discussion/Action- Policy update</w:t>
      </w:r>
    </w:p>
    <w:p w14:paraId="0000000F" w14:textId="77777777" w:rsidR="00802067" w:rsidRDefault="009045D7">
      <w:pPr>
        <w:numPr>
          <w:ilvl w:val="0"/>
          <w:numId w:val="1"/>
        </w:numPr>
        <w:rPr>
          <w:rFonts w:ascii="Century Gothic" w:eastAsia="Century Gothic" w:hAnsi="Century Gothic" w:cs="Century Gothic"/>
        </w:rPr>
      </w:pPr>
      <w:r>
        <w:rPr>
          <w:rFonts w:ascii="Century Gothic" w:eastAsia="Century Gothic" w:hAnsi="Century Gothic" w:cs="Century Gothic"/>
        </w:rPr>
        <w:t>Adjour</w:t>
      </w:r>
      <w:r>
        <w:rPr>
          <w:rFonts w:ascii="Century Gothic" w:eastAsia="Century Gothic" w:hAnsi="Century Gothic" w:cs="Century Gothic"/>
        </w:rPr>
        <w:t xml:space="preserve">n </w:t>
      </w:r>
      <w:bookmarkStart w:id="0" w:name="_GoBack"/>
      <w:bookmarkEnd w:id="0"/>
    </w:p>
    <w:p w14:paraId="00000010" w14:textId="77777777" w:rsidR="00802067" w:rsidRDefault="009045D7">
      <w:pPr>
        <w:rPr>
          <w:rFonts w:ascii="Century Gothic" w:eastAsia="Century Gothic" w:hAnsi="Century Gothic" w:cs="Century Gothic"/>
          <w:sz w:val="22"/>
          <w:szCs w:val="22"/>
        </w:rPr>
      </w:pPr>
      <w:r>
        <w:rPr>
          <w:rFonts w:ascii="Century Gothic" w:eastAsia="Century Gothic" w:hAnsi="Century Gothic" w:cs="Century Gothic"/>
          <w:sz w:val="22"/>
          <w:szCs w:val="22"/>
        </w:rPr>
        <w:t> </w:t>
      </w:r>
    </w:p>
    <w:p w14:paraId="00000011" w14:textId="77777777" w:rsidR="00802067" w:rsidRDefault="009045D7">
      <w:pPr>
        <w:rPr>
          <w:rFonts w:ascii="Century Gothic" w:eastAsia="Century Gothic" w:hAnsi="Century Gothic" w:cs="Century Gothic"/>
          <w:sz w:val="14"/>
          <w:szCs w:val="14"/>
          <w:u w:val="single"/>
        </w:rPr>
      </w:pPr>
      <w:r>
        <w:rPr>
          <w:rFonts w:ascii="Century Gothic" w:eastAsia="Century Gothic" w:hAnsi="Century Gothic" w:cs="Century Gothic"/>
          <w:sz w:val="14"/>
          <w:szCs w:val="14"/>
          <w:u w:val="single"/>
        </w:rPr>
        <w:t>A COPY OF THIS NOTICE AND AGENDA MAY BE OBTAINED FROM THE DISPLAY RECEPTACLE LOCATED INSIDE THE ENTRY WAY AT THE MONTESSORI ELEMENTARY SCHOOL, 1730 MONTANO BLVD. NW., ALBUQUERQUE, NM. DURING NORMAL BUSINESS HOURS FROM 9:00 --A.M. TO 5:00 P.M.</w:t>
      </w:r>
    </w:p>
    <w:p w14:paraId="00000012" w14:textId="77777777" w:rsidR="00802067" w:rsidRDefault="009045D7">
      <w:pPr>
        <w:rPr>
          <w:rFonts w:ascii="Century Gothic" w:eastAsia="Century Gothic" w:hAnsi="Century Gothic" w:cs="Century Gothic"/>
          <w:sz w:val="14"/>
          <w:szCs w:val="14"/>
        </w:rPr>
      </w:pPr>
      <w:r>
        <w:rPr>
          <w:rFonts w:ascii="Century Gothic" w:eastAsia="Century Gothic" w:hAnsi="Century Gothic" w:cs="Century Gothic"/>
          <w:sz w:val="14"/>
          <w:szCs w:val="14"/>
        </w:rPr>
        <w:t>  </w:t>
      </w:r>
    </w:p>
    <w:p w14:paraId="00000013" w14:textId="77777777" w:rsidR="00802067" w:rsidRDefault="009045D7">
      <w:pPr>
        <w:rPr>
          <w:rFonts w:ascii="Century Gothic" w:eastAsia="Century Gothic" w:hAnsi="Century Gothic" w:cs="Century Gothic"/>
          <w:sz w:val="14"/>
          <w:szCs w:val="14"/>
        </w:rPr>
      </w:pPr>
      <w:r>
        <w:rPr>
          <w:rFonts w:ascii="Century Gothic" w:eastAsia="Century Gothic" w:hAnsi="Century Gothic" w:cs="Century Gothic"/>
          <w:sz w:val="14"/>
          <w:szCs w:val="14"/>
        </w:rPr>
        <w:t>If you are an individual with a disability who is in need of a reader, amplifier, qualified sign language interpreter, or any other form of auxiliary aid or service to attend or participate in the hearing or meetings, please contact Piper Curry at (505) 93</w:t>
      </w:r>
      <w:r>
        <w:rPr>
          <w:rFonts w:ascii="Century Gothic" w:eastAsia="Century Gothic" w:hAnsi="Century Gothic" w:cs="Century Gothic"/>
          <w:sz w:val="14"/>
          <w:szCs w:val="14"/>
        </w:rPr>
        <w:t xml:space="preserve">3-3972 at least one week prior to the meeting or as soon as possible.  </w:t>
      </w:r>
    </w:p>
    <w:p w14:paraId="00000014" w14:textId="77777777" w:rsidR="00802067" w:rsidRDefault="009045D7">
      <w:pPr>
        <w:rPr>
          <w:rFonts w:ascii="Century Gothic" w:eastAsia="Century Gothic" w:hAnsi="Century Gothic" w:cs="Century Gothic"/>
          <w:sz w:val="14"/>
          <w:szCs w:val="14"/>
        </w:rPr>
      </w:pPr>
      <w:r>
        <w:rPr>
          <w:rFonts w:ascii="Century Gothic" w:eastAsia="Century Gothic" w:hAnsi="Century Gothic" w:cs="Century Gothic"/>
          <w:sz w:val="14"/>
          <w:szCs w:val="14"/>
        </w:rPr>
        <w:t> </w:t>
      </w:r>
    </w:p>
    <w:p w14:paraId="00000015" w14:textId="77777777" w:rsidR="00802067" w:rsidRDefault="009045D7">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Public </w:t>
      </w:r>
      <w:r>
        <w:rPr>
          <w:rFonts w:ascii="Century Gothic" w:eastAsia="Century Gothic" w:hAnsi="Century Gothic" w:cs="Century Gothic"/>
          <w:sz w:val="14"/>
          <w:szCs w:val="14"/>
        </w:rPr>
        <w:t>documents</w:t>
      </w:r>
      <w:r>
        <w:rPr>
          <w:rFonts w:ascii="Century Gothic" w:eastAsia="Century Gothic" w:hAnsi="Century Gothic" w:cs="Century Gothic"/>
          <w:sz w:val="14"/>
          <w:szCs w:val="14"/>
        </w:rPr>
        <w:t xml:space="preserve">, including the agenda and minutes, </w:t>
      </w:r>
      <w:proofErr w:type="gramStart"/>
      <w:r>
        <w:rPr>
          <w:rFonts w:ascii="Century Gothic" w:eastAsia="Century Gothic" w:hAnsi="Century Gothic" w:cs="Century Gothic"/>
          <w:sz w:val="14"/>
          <w:szCs w:val="14"/>
        </w:rPr>
        <w:t>can be provided</w:t>
      </w:r>
      <w:proofErr w:type="gramEnd"/>
      <w:r>
        <w:rPr>
          <w:rFonts w:ascii="Century Gothic" w:eastAsia="Century Gothic" w:hAnsi="Century Gothic" w:cs="Century Gothic"/>
          <w:sz w:val="14"/>
          <w:szCs w:val="14"/>
        </w:rPr>
        <w:t xml:space="preserve"> in various accessible formats.  Please contact Piper Curry at (505) 933-3972 if a summary or other type of accessi</w:t>
      </w:r>
      <w:r>
        <w:rPr>
          <w:rFonts w:ascii="Century Gothic" w:eastAsia="Century Gothic" w:hAnsi="Century Gothic" w:cs="Century Gothic"/>
          <w:sz w:val="14"/>
          <w:szCs w:val="14"/>
        </w:rPr>
        <w:t xml:space="preserve">ble format </w:t>
      </w:r>
      <w:proofErr w:type="gramStart"/>
      <w:r>
        <w:rPr>
          <w:rFonts w:ascii="Century Gothic" w:eastAsia="Century Gothic" w:hAnsi="Century Gothic" w:cs="Century Gothic"/>
          <w:sz w:val="14"/>
          <w:szCs w:val="14"/>
        </w:rPr>
        <w:t>is needed</w:t>
      </w:r>
      <w:proofErr w:type="gramEnd"/>
      <w:r>
        <w:rPr>
          <w:rFonts w:ascii="Century Gothic" w:eastAsia="Century Gothic" w:hAnsi="Century Gothic" w:cs="Century Gothic"/>
          <w:sz w:val="14"/>
          <w:szCs w:val="14"/>
        </w:rPr>
        <w:t>.</w:t>
      </w:r>
    </w:p>
    <w:p w14:paraId="00000016" w14:textId="77777777" w:rsidR="00802067" w:rsidRDefault="009045D7">
      <w:pPr>
        <w:rPr>
          <w:rFonts w:ascii="Century Gothic" w:eastAsia="Century Gothic" w:hAnsi="Century Gothic" w:cs="Century Gothic"/>
          <w:sz w:val="14"/>
          <w:szCs w:val="14"/>
        </w:rPr>
      </w:pPr>
      <w:r>
        <w:rPr>
          <w:rFonts w:ascii="Century Gothic" w:eastAsia="Century Gothic" w:hAnsi="Century Gothic" w:cs="Century Gothic"/>
          <w:sz w:val="14"/>
          <w:szCs w:val="14"/>
        </w:rPr>
        <w:t> </w:t>
      </w:r>
    </w:p>
    <w:p w14:paraId="00000017" w14:textId="77777777" w:rsidR="00802067" w:rsidRDefault="009045D7">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POSTED ON </w:t>
      </w:r>
      <w:r>
        <w:rPr>
          <w:rFonts w:ascii="Century Gothic" w:eastAsia="Century Gothic" w:hAnsi="Century Gothic" w:cs="Century Gothic"/>
          <w:sz w:val="14"/>
          <w:szCs w:val="14"/>
          <w:u w:val="single"/>
        </w:rPr>
        <w:t xml:space="preserve">October </w:t>
      </w:r>
      <w:proofErr w:type="gramStart"/>
      <w:r>
        <w:rPr>
          <w:rFonts w:ascii="Century Gothic" w:eastAsia="Century Gothic" w:hAnsi="Century Gothic" w:cs="Century Gothic"/>
          <w:sz w:val="14"/>
          <w:szCs w:val="14"/>
          <w:u w:val="single"/>
        </w:rPr>
        <w:t>25</w:t>
      </w:r>
      <w:r>
        <w:rPr>
          <w:rFonts w:ascii="Century Gothic" w:eastAsia="Century Gothic" w:hAnsi="Century Gothic" w:cs="Century Gothic"/>
          <w:sz w:val="14"/>
          <w:szCs w:val="14"/>
          <w:u w:val="single"/>
          <w:vertAlign w:val="superscript"/>
        </w:rPr>
        <w:t>th</w:t>
      </w:r>
      <w:proofErr w:type="gramEnd"/>
      <w:r>
        <w:rPr>
          <w:rFonts w:ascii="Century Gothic" w:eastAsia="Century Gothic" w:hAnsi="Century Gothic" w:cs="Century Gothic"/>
          <w:sz w:val="14"/>
          <w:szCs w:val="14"/>
          <w:u w:val="single"/>
        </w:rPr>
        <w:t>, 2023</w:t>
      </w:r>
      <w:r>
        <w:rPr>
          <w:rFonts w:ascii="Century Gothic" w:eastAsia="Century Gothic" w:hAnsi="Century Gothic" w:cs="Century Gothic"/>
          <w:sz w:val="14"/>
          <w:szCs w:val="14"/>
        </w:rPr>
        <w:t xml:space="preserve">, </w:t>
      </w:r>
      <w:r>
        <w:rPr>
          <w:rFonts w:ascii="Century Gothic" w:eastAsia="Century Gothic" w:hAnsi="Century Gothic" w:cs="Century Gothic"/>
          <w:sz w:val="14"/>
          <w:szCs w:val="14"/>
        </w:rPr>
        <w:t>BY 4:00</w:t>
      </w:r>
      <w:r>
        <w:rPr>
          <w:rFonts w:ascii="Century Gothic" w:eastAsia="Century Gothic" w:hAnsi="Century Gothic" w:cs="Century Gothic"/>
          <w:sz w:val="14"/>
          <w:szCs w:val="14"/>
        </w:rPr>
        <w:t xml:space="preserve"> PM. BY TMEMS EXECUTIVE DIRECTOR PIPER CURRY ON INSIDE THE LOBBY WINDOWS OF THE MONTESSORI SCHOOL AT 1730 MONTANO BLVD. NW, ALBUQUERQUE, NEW MEXICO. Also posted online at WWW.TMESNM.COM</w:t>
      </w:r>
    </w:p>
    <w:p w14:paraId="00000018" w14:textId="77777777" w:rsidR="00802067" w:rsidRDefault="009045D7">
      <w:pPr>
        <w:rPr>
          <w:rFonts w:ascii="Century Gothic" w:eastAsia="Century Gothic" w:hAnsi="Century Gothic" w:cs="Century Gothic"/>
          <w:sz w:val="14"/>
          <w:szCs w:val="14"/>
        </w:rPr>
      </w:pPr>
      <w:r>
        <w:rPr>
          <w:rFonts w:ascii="Century Gothic" w:eastAsia="Century Gothic" w:hAnsi="Century Gothic" w:cs="Century Gothic"/>
          <w:sz w:val="14"/>
          <w:szCs w:val="14"/>
        </w:rPr>
        <w:t> </w:t>
      </w:r>
    </w:p>
    <w:p w14:paraId="00000019" w14:textId="77777777" w:rsidR="00802067" w:rsidRDefault="009045D7">
      <w:pPr>
        <w:rPr>
          <w:rFonts w:ascii="Century Gothic" w:eastAsia="Century Gothic" w:hAnsi="Century Gothic" w:cs="Century Gothic"/>
          <w:sz w:val="14"/>
          <w:szCs w:val="14"/>
        </w:rPr>
      </w:pPr>
      <w:r>
        <w:rPr>
          <w:rFonts w:ascii="Century Gothic" w:eastAsia="Century Gothic" w:hAnsi="Century Gothic" w:cs="Century Gothic"/>
          <w:sz w:val="14"/>
          <w:szCs w:val="14"/>
        </w:rPr>
        <w:t> </w:t>
      </w:r>
    </w:p>
    <w:p w14:paraId="0000001A" w14:textId="77777777" w:rsidR="00802067" w:rsidRDefault="009045D7">
      <w:pPr>
        <w:rPr>
          <w:rFonts w:ascii="Century Gothic" w:eastAsia="Century Gothic" w:hAnsi="Century Gothic" w:cs="Century Gothic"/>
          <w:sz w:val="14"/>
          <w:szCs w:val="14"/>
        </w:rPr>
      </w:pPr>
      <w:r>
        <w:rPr>
          <w:rFonts w:ascii="Century Gothic" w:eastAsia="Century Gothic" w:hAnsi="Century Gothic" w:cs="Century Gothic"/>
          <w:sz w:val="14"/>
          <w:szCs w:val="14"/>
        </w:rPr>
        <w:t>_____</w:t>
      </w:r>
      <w:r>
        <w:rPr>
          <w:rFonts w:ascii="Century Gothic" w:eastAsia="Century Gothic" w:hAnsi="Century Gothic" w:cs="Century Gothic"/>
          <w:sz w:val="14"/>
          <w:szCs w:val="14"/>
        </w:rPr>
        <w:t>________________________________________</w:t>
      </w:r>
    </w:p>
    <w:p w14:paraId="0000001B" w14:textId="77777777" w:rsidR="00802067" w:rsidRDefault="009045D7">
      <w:pPr>
        <w:rPr>
          <w:rFonts w:ascii="Century Gothic" w:eastAsia="Century Gothic" w:hAnsi="Century Gothic" w:cs="Century Gothic"/>
          <w:sz w:val="14"/>
          <w:szCs w:val="14"/>
        </w:rPr>
      </w:pPr>
      <w:r>
        <w:rPr>
          <w:rFonts w:ascii="Century Gothic" w:eastAsia="Century Gothic" w:hAnsi="Century Gothic" w:cs="Century Gothic"/>
          <w:sz w:val="14"/>
          <w:szCs w:val="14"/>
        </w:rPr>
        <w:t> </w:t>
      </w:r>
    </w:p>
    <w:p w14:paraId="0000001C" w14:textId="77777777" w:rsidR="00802067" w:rsidRDefault="009045D7">
      <w:pPr>
        <w:rPr>
          <w:sz w:val="22"/>
          <w:szCs w:val="22"/>
        </w:rPr>
      </w:pPr>
      <w:r>
        <w:rPr>
          <w:rFonts w:ascii="Century Gothic" w:eastAsia="Century Gothic" w:hAnsi="Century Gothic" w:cs="Century Gothic"/>
          <w:sz w:val="14"/>
          <w:szCs w:val="14"/>
        </w:rPr>
        <w:t>Piper Curry, TMEMS Executive Director</w:t>
      </w:r>
    </w:p>
    <w:sectPr w:rsidR="0080206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C7B74"/>
    <w:multiLevelType w:val="multilevel"/>
    <w:tmpl w:val="B142E33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67"/>
    <w:rsid w:val="00593F54"/>
    <w:rsid w:val="00802067"/>
    <w:rsid w:val="009045D7"/>
    <w:rsid w:val="00E2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DF42"/>
  <w15:docId w15:val="{7D6D974A-F3CB-4045-8515-0D22C26C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 Curry</dc:creator>
  <cp:lastModifiedBy>Piper Curry</cp:lastModifiedBy>
  <cp:revision>2</cp:revision>
  <dcterms:created xsi:type="dcterms:W3CDTF">2024-10-25T16:54:00Z</dcterms:created>
  <dcterms:modified xsi:type="dcterms:W3CDTF">2024-10-25T16:54:00Z</dcterms:modified>
</cp:coreProperties>
</file>